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AF0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AF0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AF0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F0312">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AF0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AF0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10D14955"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t>
      </w:r>
      <w:r w:rsidR="00AF0312">
        <w:rPr>
          <w:rFonts w:ascii="GillSans-Bold" w:hAnsi="GillSans-Bold" w:cs="GillSans-Bold"/>
          <w:b/>
          <w:bCs/>
          <w:sz w:val="20"/>
          <w:szCs w:val="20"/>
          <w:lang w:val="en-US"/>
        </w:rPr>
        <w:t>may</w:t>
      </w:r>
      <w:r>
        <w:rPr>
          <w:rFonts w:ascii="GillSans-Bold" w:hAnsi="GillSans-Bold" w:cs="GillSans-Bold"/>
          <w:b/>
          <w:bCs/>
          <w:sz w:val="20"/>
          <w:szCs w:val="20"/>
          <w:lang w:val="en-US"/>
        </w:rPr>
        <w:t xml:space="preserve"> be taken up </w:t>
      </w:r>
      <w:r w:rsidR="00AF0312">
        <w:rPr>
          <w:rFonts w:ascii="GillSans-Bold" w:hAnsi="GillSans-Bold" w:cs="GillSans-Bold"/>
          <w:b/>
          <w:bCs/>
          <w:sz w:val="20"/>
          <w:szCs w:val="20"/>
          <w:lang w:val="en-US"/>
        </w:rPr>
        <w:t xml:space="preserve">before interview or an offer of </w:t>
      </w:r>
      <w:proofErr w:type="gramStart"/>
      <w:r w:rsidR="00AF0312">
        <w:rPr>
          <w:rFonts w:ascii="GillSans-Bold" w:hAnsi="GillSans-Bold" w:cs="GillSans-Bold"/>
          <w:b/>
          <w:bCs/>
          <w:sz w:val="20"/>
          <w:szCs w:val="20"/>
          <w:lang w:val="en-US"/>
        </w:rPr>
        <w:t>employment, unless</w:t>
      </w:r>
      <w:proofErr w:type="gramEnd"/>
      <w:r w:rsidR="00AF0312">
        <w:rPr>
          <w:rFonts w:ascii="GillSans-Bold" w:hAnsi="GillSans-Bold" w:cs="GillSans-Bold"/>
          <w:b/>
          <w:bCs/>
          <w:sz w:val="20"/>
          <w:szCs w:val="20"/>
          <w:lang w:val="en-US"/>
        </w:rPr>
        <w:t xml:space="preserve"> you request otherwise.</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47F6FF18" w:rsidR="00CA34A0" w:rsidRDefault="00CA34A0" w:rsidP="00C96598">
      <w:pPr>
        <w:pStyle w:val="Heading2"/>
        <w:spacing w:before="0" w:beforeAutospacing="0" w:after="0" w:afterAutospacing="0"/>
        <w:rPr>
          <w:rFonts w:ascii="Arial" w:hAnsi="Arial" w:cs="Arial"/>
          <w:sz w:val="20"/>
          <w:szCs w:val="20"/>
        </w:rPr>
      </w:pPr>
    </w:p>
    <w:p w14:paraId="69A524EA" w14:textId="77777777" w:rsidR="00AF0312" w:rsidRDefault="00AF0312"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0DD3CBB6"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AF0312">
        <w:rPr>
          <w:rFonts w:ascii="GillSans" w:hAnsi="GillSans" w:cs="Arial"/>
          <w:color w:val="000000"/>
          <w:sz w:val="22"/>
          <w:szCs w:val="22"/>
        </w:rPr>
        <w:t>West Berry Federation</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7CDF9D22">
                <wp:simplePos x="0" y="0"/>
                <wp:positionH relativeFrom="column">
                  <wp:posOffset>1667510</wp:posOffset>
                </wp:positionH>
                <wp:positionV relativeFrom="paragraph">
                  <wp:posOffset>120015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7BD1B803" w14:textId="299C1E69" w:rsidR="002E4C9E" w:rsidRPr="00DF75B9" w:rsidRDefault="002E4C9E" w:rsidP="00DF75B9">
                            <w:pPr>
                              <w:jc w:val="both"/>
                              <w:rPr>
                                <w:rFonts w:ascii="GillSans" w:hAnsi="GillSans" w:cs="Arial"/>
                                <w:sz w:val="22"/>
                                <w:szCs w:val="22"/>
                              </w:rPr>
                            </w:pPr>
                            <w:r w:rsidRPr="00DF75B9">
                              <w:rPr>
                                <w:rFonts w:ascii="GillSans" w:hAnsi="GillSans" w:cs="Arial"/>
                                <w:sz w:val="22"/>
                                <w:szCs w:val="22"/>
                              </w:rPr>
                              <w:br/>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1.3pt;margin-top:9.45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" filled="f" stroked="f">
                <v:textbox>
                  <w:txbxContent>
                    <w:p w14:paraId="7BD1B803" w14:textId="299C1E69" w:rsidR="002E4C9E" w:rsidRPr="00DF75B9" w:rsidRDefault="002E4C9E" w:rsidP="00DF75B9">
                      <w:pPr>
                        <w:jc w:val="both"/>
                        <w:rPr>
                          <w:rFonts w:ascii="GillSans" w:hAnsi="GillSans" w:cs="Arial"/>
                          <w:sz w:val="22"/>
                          <w:szCs w:val="22"/>
                        </w:rPr>
                      </w:pPr>
                      <w:r w:rsidRPr="00DF75B9">
                        <w:rPr>
                          <w:rFonts w:ascii="GillSans" w:hAnsi="GillSans" w:cs="Arial"/>
                          <w:sz w:val="22"/>
                          <w:szCs w:val="22"/>
                        </w:rPr>
                        <w:br/>
                      </w:r>
                    </w:p>
                    <w:p w14:paraId="378D4C1E" w14:textId="77777777" w:rsidR="002E4C9E" w:rsidRDefault="002E4C9E" w:rsidP="002E4C9E"/>
                  </w:txbxContent>
                </v:textbox>
              </v:shape>
            </w:pict>
          </mc:Fallback>
        </mc:AlternateContent>
      </w:r>
    </w:p>
    <w:p w14:paraId="5BD25346" w14:textId="1F45B368" w:rsidR="002E4C9E" w:rsidRPr="00F752AD" w:rsidRDefault="002E4C9E" w:rsidP="002E4C9E">
      <w:pPr>
        <w:pStyle w:val="Heading2"/>
        <w:rPr>
          <w:rFonts w:ascii="GillSans" w:hAnsi="GillSans"/>
          <w:sz w:val="28"/>
          <w:szCs w:val="24"/>
        </w:rPr>
      </w:pPr>
    </w:p>
    <w:p w14:paraId="2ED19DF7" w14:textId="50006323" w:rsidR="002E4C9E" w:rsidRDefault="002E4C9E" w:rsidP="000378F6">
      <w:pPr>
        <w:rPr>
          <w:rFonts w:ascii="Arial" w:hAnsi="Arial" w:cs="Arial"/>
          <w:b/>
          <w:color w:val="000000"/>
          <w:u w:val="single"/>
        </w:rPr>
      </w:pPr>
    </w:p>
    <w:p w14:paraId="39E8250F" w14:textId="70746391" w:rsidR="007A6035" w:rsidRDefault="007A6035" w:rsidP="000378F6">
      <w:pPr>
        <w:rPr>
          <w:rFonts w:ascii="Arial" w:hAnsi="Arial" w:cs="Arial"/>
          <w:b/>
          <w:color w:val="000000"/>
          <w:u w:val="single"/>
        </w:rPr>
      </w:pPr>
    </w:p>
    <w:p w14:paraId="3C1C9688" w14:textId="2FC7A5C4" w:rsidR="007A6035" w:rsidRDefault="007A6035" w:rsidP="000378F6">
      <w:pPr>
        <w:rPr>
          <w:rFonts w:ascii="Arial" w:hAnsi="Arial" w:cs="Arial"/>
          <w:b/>
          <w:color w:val="000000"/>
          <w:u w:val="single"/>
        </w:rPr>
      </w:pPr>
    </w:p>
    <w:p w14:paraId="192F1930" w14:textId="3EE5F6C4" w:rsidR="007A6035" w:rsidRDefault="007A6035" w:rsidP="000378F6">
      <w:pPr>
        <w:rPr>
          <w:rFonts w:ascii="Arial" w:hAnsi="Arial" w:cs="Arial"/>
          <w:b/>
          <w:color w:val="000000"/>
          <w:u w:val="single"/>
        </w:rPr>
      </w:pPr>
    </w:p>
    <w:p w14:paraId="17389D1D" w14:textId="71F02831" w:rsidR="007A6035" w:rsidRDefault="007A6035" w:rsidP="000378F6">
      <w:pPr>
        <w:rPr>
          <w:rFonts w:ascii="Arial" w:hAnsi="Arial" w:cs="Arial"/>
          <w:b/>
          <w:color w:val="000000"/>
          <w:u w:val="single"/>
        </w:rPr>
      </w:pPr>
    </w:p>
    <w:p w14:paraId="2542C4A8" w14:textId="0D7F2764" w:rsidR="007A6035" w:rsidRDefault="007A6035" w:rsidP="000378F6">
      <w:pPr>
        <w:rPr>
          <w:rFonts w:ascii="Arial" w:hAnsi="Arial" w:cs="Arial"/>
          <w:b/>
          <w:color w:val="000000"/>
          <w:u w:val="single"/>
        </w:rPr>
      </w:pPr>
    </w:p>
    <w:p w14:paraId="6216F04E" w14:textId="250DDD65" w:rsidR="007A6035" w:rsidRDefault="007A6035" w:rsidP="000378F6">
      <w:pPr>
        <w:rPr>
          <w:rFonts w:ascii="Arial" w:hAnsi="Arial" w:cs="Arial"/>
          <w:b/>
          <w:color w:val="000000"/>
          <w:u w:val="single"/>
        </w:rPr>
      </w:pPr>
    </w:p>
    <w:p w14:paraId="1FF3253D" w14:textId="77777777" w:rsidR="007A6035" w:rsidRDefault="007A6035"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lastRenderedPageBreak/>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4891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695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709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178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7F01" w14:textId="77777777" w:rsidR="00E73ACB" w:rsidRDefault="00E73ACB">
      <w:r>
        <w:separator/>
      </w:r>
    </w:p>
  </w:endnote>
  <w:endnote w:type="continuationSeparator" w:id="0">
    <w:p w14:paraId="44328FA0" w14:textId="77777777" w:rsidR="00E73ACB" w:rsidRDefault="00E7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B7DB" w14:textId="77777777" w:rsidR="00E73ACB" w:rsidRDefault="00E73ACB">
      <w:r>
        <w:separator/>
      </w:r>
    </w:p>
  </w:footnote>
  <w:footnote w:type="continuationSeparator" w:id="0">
    <w:p w14:paraId="21879AF7" w14:textId="77777777" w:rsidR="00E73ACB" w:rsidRDefault="00E7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6035"/>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031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3ACB"/>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3.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4.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1C830-81E8-45E8-BCF3-2CAD53E2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13204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Natalie Stanbury</cp:lastModifiedBy>
  <cp:revision>3</cp:revision>
  <cp:lastPrinted>2015-06-16T10:26:00Z</cp:lastPrinted>
  <dcterms:created xsi:type="dcterms:W3CDTF">2021-04-23T16:21:00Z</dcterms:created>
  <dcterms:modified xsi:type="dcterms:W3CDTF">2022-03-14T13:11:00Z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